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A21E6A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0FAB439A" w:rsidR="00A228D7" w:rsidRPr="00A21E6A" w:rsidRDefault="00486E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bookmarkStart w:id="0" w:name="_GoBack"/>
      <w:bookmarkEnd w:id="0"/>
    </w:p>
    <w:p w14:paraId="5B89C304" w14:textId="14097EA0" w:rsidR="00D53E4E" w:rsidRPr="00A21E6A" w:rsidRDefault="007A5F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1 разряда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90BA35D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F03F6BC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A5FE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486E3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A5FEA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7A5FE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376C4264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7A5FEA" w:rsidRPr="007A5FEA">
        <w:rPr>
          <w:rFonts w:ascii="Times New Roman" w:hAnsi="Times New Roman" w:cs="Times New Roman"/>
          <w:sz w:val="24"/>
          <w:szCs w:val="24"/>
        </w:rPr>
        <w:t>11-4-4-014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084A61FE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A5FE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507B7854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A5FE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19030DEF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A5FE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7A5FE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B84F383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A5FEA">
        <w:rPr>
          <w:rFonts w:ascii="Times New Roman" w:hAnsi="Times New Roman" w:cs="Times New Roman"/>
          <w:sz w:val="24"/>
          <w:szCs w:val="24"/>
        </w:rPr>
        <w:t>С</w:t>
      </w:r>
      <w:r w:rsidR="007A5FEA" w:rsidRPr="007A5FEA">
        <w:rPr>
          <w:rFonts w:ascii="Times New Roman" w:hAnsi="Times New Roman" w:cs="Times New Roman"/>
          <w:sz w:val="24"/>
          <w:szCs w:val="24"/>
        </w:rPr>
        <w:t>тарший специалист 1 разряда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FF6F7B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A5FEA" w:rsidRPr="007A5FEA">
        <w:rPr>
          <w:rFonts w:ascii="Times New Roman" w:hAnsi="Times New Roman" w:cs="Times New Roman"/>
          <w:sz w:val="24"/>
          <w:szCs w:val="24"/>
        </w:rPr>
        <w:t>старш</w:t>
      </w:r>
      <w:r w:rsidR="007A5FEA">
        <w:rPr>
          <w:rFonts w:ascii="Times New Roman" w:hAnsi="Times New Roman" w:cs="Times New Roman"/>
          <w:sz w:val="24"/>
          <w:szCs w:val="24"/>
        </w:rPr>
        <w:t>его</w:t>
      </w:r>
      <w:r w:rsidR="007A5FEA" w:rsidRPr="007A5FE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A5FEA">
        <w:rPr>
          <w:rFonts w:ascii="Times New Roman" w:hAnsi="Times New Roman" w:cs="Times New Roman"/>
          <w:sz w:val="24"/>
          <w:szCs w:val="24"/>
        </w:rPr>
        <w:t>а</w:t>
      </w:r>
      <w:r w:rsidR="007A5FEA" w:rsidRPr="007A5FEA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A228D7" w:rsidRPr="00F31B88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3D5107A9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A5FE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F31B8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7D62EE8E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</w:t>
      </w:r>
      <w:r w:rsidR="007A5FEA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F31B88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F31B88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F31B88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F31B88">
        <w:rPr>
          <w:sz w:val="24"/>
          <w:szCs w:val="24"/>
        </w:rPr>
        <w:t>применения</w:t>
      </w:r>
      <w:proofErr w:type="gramEnd"/>
      <w:r w:rsidR="003846BB" w:rsidRPr="00F31B8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70E29E8C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 w:rsidR="007A5FEA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 xml:space="preserve">Федеральный закон </w:t>
      </w:r>
      <w:r w:rsidR="00BA0501" w:rsidRPr="00F31B88">
        <w:rPr>
          <w:sz w:val="24"/>
          <w:szCs w:val="24"/>
        </w:rPr>
        <w:lastRenderedPageBreak/>
        <w:t>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 xml:space="preserve">Федеральный закон Российской Федерации </w:t>
      </w:r>
      <w:r w:rsidR="007A5FEA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>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</w:t>
      </w:r>
      <w:r w:rsidR="007A5FEA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 xml:space="preserve"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</w:t>
      </w:r>
      <w:r w:rsidR="00A558DC">
        <w:rPr>
          <w:sz w:val="24"/>
          <w:szCs w:val="24"/>
          <w:lang w:eastAsia="ru-RU"/>
        </w:rPr>
        <w:t>»</w:t>
      </w:r>
      <w:r w:rsidR="009108A9" w:rsidRPr="00F31B88">
        <w:rPr>
          <w:sz w:val="24"/>
          <w:szCs w:val="24"/>
          <w:lang w:eastAsia="ru-RU"/>
        </w:rPr>
        <w:t xml:space="preserve">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</w:t>
      </w:r>
      <w:r w:rsidR="007A5FEA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 xml:space="preserve">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6 июля 2015 г. № 676 </w:t>
      </w:r>
      <w:r w:rsidR="007A5FEA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</w:t>
      </w:r>
      <w:r w:rsidR="007A5FEA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>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</w:t>
      </w:r>
      <w:r w:rsidR="007A5FEA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</w:t>
      </w:r>
      <w:r w:rsidR="00204614" w:rsidRPr="00F31B88">
        <w:rPr>
          <w:sz w:val="24"/>
          <w:szCs w:val="24"/>
          <w:lang w:eastAsia="ru-RU"/>
        </w:rPr>
        <w:lastRenderedPageBreak/>
        <w:t>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</w:t>
      </w:r>
      <w:r w:rsidR="007A5FEA">
        <w:rPr>
          <w:sz w:val="24"/>
          <w:szCs w:val="24"/>
          <w:lang w:eastAsia="ru-RU"/>
        </w:rPr>
        <w:br/>
      </w:r>
      <w:r w:rsidR="00204614" w:rsidRPr="00F31B88">
        <w:rPr>
          <w:sz w:val="24"/>
          <w:szCs w:val="24"/>
          <w:lang w:eastAsia="ru-RU"/>
        </w:rPr>
        <w:t>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</w:t>
      </w:r>
      <w:r w:rsidR="007A5FEA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</w:t>
      </w:r>
      <w:r w:rsidR="007A5FEA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556B6EF8" w:rsidR="00A228D7" w:rsidRPr="00F31B88" w:rsidRDefault="00A60E2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6F6BA5" w:rsidRPr="00F31B88">
        <w:rPr>
          <w:sz w:val="24"/>
          <w:szCs w:val="24"/>
        </w:rPr>
        <w:lastRenderedPageBreak/>
        <w:t>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61EE0127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60E29" w:rsidRPr="00A60E29">
        <w:rPr>
          <w:rFonts w:ascii="Times New Roman" w:hAnsi="Times New Roman" w:cs="Times New Roman"/>
          <w:sz w:val="24"/>
          <w:szCs w:val="24"/>
        </w:rPr>
        <w:t>старш</w:t>
      </w:r>
      <w:r w:rsidR="00A60E29">
        <w:rPr>
          <w:rFonts w:ascii="Times New Roman" w:hAnsi="Times New Roman" w:cs="Times New Roman"/>
          <w:sz w:val="24"/>
          <w:szCs w:val="24"/>
        </w:rPr>
        <w:t>его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специалис</w:t>
      </w:r>
      <w:r w:rsidR="00A60E29">
        <w:rPr>
          <w:rFonts w:ascii="Times New Roman" w:hAnsi="Times New Roman" w:cs="Times New Roman"/>
          <w:sz w:val="24"/>
          <w:szCs w:val="24"/>
        </w:rPr>
        <w:t>та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4788EF4B" w14:textId="77777777" w:rsidR="000A775D" w:rsidRPr="00D21475" w:rsidRDefault="00A228D7" w:rsidP="000A775D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A60E29" w:rsidRPr="00A60E29">
        <w:t>старший специалист 1 разряда</w:t>
      </w:r>
      <w:r w:rsidR="00C940C1" w:rsidRPr="00F31B88">
        <w:t xml:space="preserve"> </w:t>
      </w:r>
      <w:r w:rsidR="000A775D" w:rsidRPr="00D21475">
        <w:t>обязан</w:t>
      </w:r>
      <w:r w:rsidR="000A775D">
        <w:t xml:space="preserve"> осуществлять</w:t>
      </w:r>
      <w:r w:rsidR="000A775D" w:rsidRPr="00D21475">
        <w:t>:</w:t>
      </w:r>
    </w:p>
    <w:p w14:paraId="6B50E091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18C41017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34AA0E1C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7AEC1425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4DCDD6B0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01B22806" w14:textId="7CB27B2A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2AB60EC6" w14:textId="2C79EC8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D33C72">
        <w:rPr>
          <w:rStyle w:val="FontStyle22"/>
          <w:sz w:val="24"/>
          <w:szCs w:val="24"/>
        </w:rPr>
        <w:t>контроль за</w:t>
      </w:r>
      <w:proofErr w:type="gramEnd"/>
      <w:r w:rsidRPr="00D33C72">
        <w:rPr>
          <w:rStyle w:val="FontStyle22"/>
          <w:sz w:val="24"/>
          <w:szCs w:val="24"/>
        </w:rPr>
        <w:t xml:space="preserve"> качеством данных в </w:t>
      </w:r>
      <w:r w:rsidR="00486E39" w:rsidRPr="00486E39">
        <w:t>прикладной подсистем</w:t>
      </w:r>
      <w:r w:rsidR="00486E39">
        <w:t>е</w:t>
      </w:r>
      <w:r w:rsidR="00486E39" w:rsidRPr="00486E39">
        <w:t xml:space="preserve"> </w:t>
      </w:r>
      <w:r w:rsidR="00486E39">
        <w:t>«</w:t>
      </w:r>
      <w:r w:rsidR="00486E39" w:rsidRPr="00486E39">
        <w:t>Система комплексного управления и администрирования долгом» (далее – ПП «СКУАД»)</w:t>
      </w:r>
      <w:r w:rsidRPr="00D33C72">
        <w:rPr>
          <w:rStyle w:val="FontStyle22"/>
          <w:sz w:val="24"/>
          <w:szCs w:val="24"/>
        </w:rPr>
        <w:t>;</w:t>
      </w:r>
    </w:p>
    <w:p w14:paraId="25619C4C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2CB5DC56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57D2A915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47AD5C4D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</w:t>
      </w:r>
      <w:r w:rsidRPr="00D33C72">
        <w:t>выполнение отдельных поручений начальника отдела;</w:t>
      </w:r>
    </w:p>
    <w:p w14:paraId="60BACF5C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79B1F102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A77CBD8" w14:textId="77777777" w:rsidR="000A775D" w:rsidRPr="00D33C72" w:rsidRDefault="000A775D" w:rsidP="000A775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33C72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22FFDDB" w:rsidR="00EE67DF" w:rsidRPr="00F31B88" w:rsidRDefault="000A775D" w:rsidP="000A775D">
      <w:pPr>
        <w:pStyle w:val="Style10"/>
        <w:widowControl/>
        <w:ind w:right="72" w:firstLine="567"/>
        <w:jc w:val="both"/>
      </w:pPr>
      <w:r w:rsidRPr="00D21475">
        <w:t xml:space="preserve">9. В целях исполнения возложенных должностных обязанностей </w:t>
      </w:r>
      <w:r w:rsidR="00486E39">
        <w:t>старш</w:t>
      </w:r>
      <w:r w:rsidR="00486E39">
        <w:t>ий</w:t>
      </w:r>
      <w:r w:rsidR="00486E39">
        <w:t xml:space="preserve"> специалис</w:t>
      </w:r>
      <w:r w:rsidR="00486E39">
        <w:t>т</w:t>
      </w:r>
      <w:r w:rsidR="00486E39">
        <w:t xml:space="preserve"> </w:t>
      </w:r>
      <w:r w:rsidR="00486E39">
        <w:br/>
      </w:r>
      <w:r w:rsidR="00486E39">
        <w:t>1 разряда</w:t>
      </w:r>
      <w:r w:rsidR="00486E39" w:rsidRPr="00F31B88">
        <w:t xml:space="preserve"> </w:t>
      </w:r>
      <w:r>
        <w:t xml:space="preserve">отдела </w:t>
      </w:r>
      <w:r w:rsidRPr="00D21475">
        <w:t>имеет право</w:t>
      </w:r>
      <w:r>
        <w:t xml:space="preserve"> </w:t>
      </w:r>
      <w:proofErr w:type="gramStart"/>
      <w:r>
        <w:t>на</w:t>
      </w:r>
      <w:proofErr w:type="gramEnd"/>
      <w:r w:rsidRPr="00D21475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</w:t>
      </w:r>
      <w:r w:rsidRPr="00F31B88">
        <w:rPr>
          <w:rStyle w:val="FontStyle22"/>
          <w:sz w:val="24"/>
          <w:szCs w:val="24"/>
        </w:rPr>
        <w:lastRenderedPageBreak/>
        <w:t>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2752FF0E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</w:t>
      </w:r>
      <w:r w:rsidR="00A60E29" w:rsidRPr="00A60E29">
        <w:rPr>
          <w:rFonts w:eastAsia="Calibri"/>
          <w:lang w:eastAsia="en-US"/>
        </w:rPr>
        <w:t xml:space="preserve"> </w:t>
      </w:r>
      <w:r w:rsidR="00A60E29">
        <w:t>С</w:t>
      </w:r>
      <w:r w:rsidR="00A60E29" w:rsidRPr="00A60E29">
        <w:t xml:space="preserve">тарший специалист 1 разряда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</w:t>
      </w:r>
      <w:r w:rsidR="00A558DC">
        <w:t>И</w:t>
      </w:r>
      <w:r w:rsidR="00371B5D" w:rsidRPr="00F31B88">
        <w:t xml:space="preserve">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1113484E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A60E29">
        <w:t>С</w:t>
      </w:r>
      <w:r w:rsidR="00A60E29" w:rsidRPr="00A60E29">
        <w:t>тарший специалист 1 разряда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1C07128B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94934B4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0E29" w:rsidRPr="00A60E29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CBD7560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A60E29">
        <w:t>старший специалист 1 разряда</w:t>
      </w:r>
      <w:r w:rsidR="00A60E29" w:rsidRPr="00F31B88">
        <w:t xml:space="preserve"> </w:t>
      </w:r>
      <w:r w:rsidR="00A228D7" w:rsidRPr="00F31B88">
        <w:t xml:space="preserve">вправе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8A3D57C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A60E29">
        <w:t>старший специалист 1 разряда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707C3C10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0E29" w:rsidRPr="00A60E29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775D5C4C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A60E29">
        <w:rPr>
          <w:sz w:val="24"/>
          <w:szCs w:val="24"/>
        </w:rPr>
        <w:t>С</w:t>
      </w:r>
      <w:r w:rsidR="00A60E29" w:rsidRPr="00A60E29">
        <w:rPr>
          <w:sz w:val="24"/>
          <w:szCs w:val="24"/>
        </w:rPr>
        <w:t xml:space="preserve">тарший специалист 1 разряда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2666344A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A60E29">
        <w:rPr>
          <w:sz w:val="24"/>
          <w:szCs w:val="24"/>
        </w:rPr>
        <w:t>Старший специалист 1 разряда</w:t>
      </w:r>
      <w:r w:rsidR="00A60E29" w:rsidRPr="00F31B88"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7AC50A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2592D">
        <w:rPr>
          <w:rFonts w:eastAsia="Times New Roman"/>
          <w:sz w:val="24"/>
          <w:szCs w:val="24"/>
          <w:lang w:eastAsia="ru-RU"/>
        </w:rPr>
        <w:t>Инспекции.</w:t>
      </w: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6A6E8429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332F6044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60E29" w:rsidRPr="00A60E29">
        <w:rPr>
          <w:rFonts w:ascii="Times New Roman" w:hAnsi="Times New Roman" w:cs="Times New Roman"/>
          <w:sz w:val="24"/>
          <w:szCs w:val="24"/>
        </w:rPr>
        <w:t>старш</w:t>
      </w:r>
      <w:r w:rsidR="00A60E29">
        <w:rPr>
          <w:rFonts w:ascii="Times New Roman" w:hAnsi="Times New Roman" w:cs="Times New Roman"/>
          <w:sz w:val="24"/>
          <w:szCs w:val="24"/>
        </w:rPr>
        <w:t>его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60E29">
        <w:rPr>
          <w:rFonts w:ascii="Times New Roman" w:hAnsi="Times New Roman" w:cs="Times New Roman"/>
          <w:sz w:val="24"/>
          <w:szCs w:val="24"/>
        </w:rPr>
        <w:t>а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F31B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1B4C6316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58EF2A81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A60E29">
        <w:rPr>
          <w:sz w:val="24"/>
          <w:szCs w:val="24"/>
        </w:rPr>
        <w:t>С</w:t>
      </w:r>
      <w:r w:rsidR="00A60E29" w:rsidRPr="00A60E29">
        <w:rPr>
          <w:sz w:val="24"/>
          <w:szCs w:val="24"/>
        </w:rPr>
        <w:t xml:space="preserve">тарший специалист 1 разряда </w:t>
      </w:r>
      <w:r w:rsidR="00A558DC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69947B6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60E29" w:rsidRPr="00A60E29">
        <w:rPr>
          <w:rFonts w:ascii="Times New Roman" w:hAnsi="Times New Roman" w:cs="Times New Roman"/>
          <w:sz w:val="24"/>
          <w:szCs w:val="24"/>
        </w:rPr>
        <w:t>старш</w:t>
      </w:r>
      <w:r w:rsidR="00A60E29">
        <w:rPr>
          <w:rFonts w:ascii="Times New Roman" w:hAnsi="Times New Roman" w:cs="Times New Roman"/>
          <w:sz w:val="24"/>
          <w:szCs w:val="24"/>
        </w:rPr>
        <w:t>его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60E29">
        <w:rPr>
          <w:rFonts w:ascii="Times New Roman" w:hAnsi="Times New Roman" w:cs="Times New Roman"/>
          <w:sz w:val="24"/>
          <w:szCs w:val="24"/>
        </w:rPr>
        <w:t>а</w:t>
      </w:r>
      <w:r w:rsidR="00A60E29" w:rsidRPr="00A60E29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F31B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7A5FEA">
      <w:pgSz w:w="11906" w:h="16838"/>
      <w:pgMar w:top="851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65C1C" w14:textId="77777777" w:rsidR="00AC36A9" w:rsidRDefault="00AC36A9" w:rsidP="00BA3247">
      <w:r>
        <w:separator/>
      </w:r>
    </w:p>
  </w:endnote>
  <w:endnote w:type="continuationSeparator" w:id="0">
    <w:p w14:paraId="1704F5B5" w14:textId="77777777" w:rsidR="00AC36A9" w:rsidRDefault="00AC36A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0E45D" w14:textId="77777777" w:rsidR="00AC36A9" w:rsidRDefault="00AC36A9" w:rsidP="00BA3247">
      <w:r>
        <w:separator/>
      </w:r>
    </w:p>
  </w:footnote>
  <w:footnote w:type="continuationSeparator" w:id="0">
    <w:p w14:paraId="2815CB6E" w14:textId="77777777" w:rsidR="00AC36A9" w:rsidRDefault="00AC36A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A775D"/>
    <w:rsid w:val="000B7F6E"/>
    <w:rsid w:val="000C15FB"/>
    <w:rsid w:val="000D73CE"/>
    <w:rsid w:val="000E27C0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86E39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110C5"/>
    <w:rsid w:val="00727893"/>
    <w:rsid w:val="00760CC3"/>
    <w:rsid w:val="00764FA1"/>
    <w:rsid w:val="00790FE8"/>
    <w:rsid w:val="00791320"/>
    <w:rsid w:val="00794BE6"/>
    <w:rsid w:val="00796946"/>
    <w:rsid w:val="007A5FEA"/>
    <w:rsid w:val="007C1C6B"/>
    <w:rsid w:val="007C2CE9"/>
    <w:rsid w:val="007E0AE0"/>
    <w:rsid w:val="00843578"/>
    <w:rsid w:val="00861C20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2592D"/>
    <w:rsid w:val="00A558DC"/>
    <w:rsid w:val="00A60E29"/>
    <w:rsid w:val="00A77C2A"/>
    <w:rsid w:val="00A8005C"/>
    <w:rsid w:val="00A86DDA"/>
    <w:rsid w:val="00A94173"/>
    <w:rsid w:val="00A976AD"/>
    <w:rsid w:val="00AB1B05"/>
    <w:rsid w:val="00AC36A9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3C72"/>
    <w:rsid w:val="00D36543"/>
    <w:rsid w:val="00D5030F"/>
    <w:rsid w:val="00D53E4E"/>
    <w:rsid w:val="00D60718"/>
    <w:rsid w:val="00D66D48"/>
    <w:rsid w:val="00DA3202"/>
    <w:rsid w:val="00DF0648"/>
    <w:rsid w:val="00E03CB4"/>
    <w:rsid w:val="00E267A3"/>
    <w:rsid w:val="00E33724"/>
    <w:rsid w:val="00E36B19"/>
    <w:rsid w:val="00E51DE7"/>
    <w:rsid w:val="00E54E38"/>
    <w:rsid w:val="00E62551"/>
    <w:rsid w:val="00E768D6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26056"/>
    <w:rsid w:val="00F31B88"/>
    <w:rsid w:val="00F61666"/>
    <w:rsid w:val="00F71AFD"/>
    <w:rsid w:val="00F874CF"/>
    <w:rsid w:val="00F94AA5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66E67-5CD9-4B42-A274-EE9454ED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</cp:revision>
  <cp:lastPrinted>2021-06-07T15:55:00Z</cp:lastPrinted>
  <dcterms:created xsi:type="dcterms:W3CDTF">2022-02-09T06:08:00Z</dcterms:created>
  <dcterms:modified xsi:type="dcterms:W3CDTF">2022-02-09T06:29:00Z</dcterms:modified>
</cp:coreProperties>
</file>